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«Школа детской безопасности»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Уроки для родителей.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Урок 1. Открытый водоём.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Ч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то по-настоящему важно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для безопасного детского отдыха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бдительные родители, стоящие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рядом с де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тьми и не спускающих с них глаз!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И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менно родители должны позаботиться о безопасности на воде для детей.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озаботиться –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это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значит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: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proofErr w:type="gramStart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выбра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ть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подходящее место для купания;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proofErr w:type="gramStart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научить</w:t>
      </w:r>
      <w:proofErr w:type="gramEnd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ребе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нка правильно вести себя в воде;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родителям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научиться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самим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распознавать тонущих и оказывать им помощь.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Правила поведения на воде для детей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: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1.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Зоркий глаз!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Всегда! Быть! Рядом! Всегда!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1 ребенок – 1 родитель!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и на секунду не выпускать из виду ребенка.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!!Даже если он хорошо плавает.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!!Даже если на нем нарукавники. 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 Даже если он просто играет с камушками у кромки воды.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2.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Учите детей плавать.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Покажите ребенку, как отдыхать на воде.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Жизненно необходимый навык – лежать на воде, перевернувшись на спину. Его могут освоить даже маленькие детки.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3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«4 НЕЛЬЗЯ!»!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Помимо других инструкций, четко сформулируйте четыре </w:t>
      </w:r>
      <w:proofErr w:type="gramStart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запрета: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      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нельзя лезть в воду без разрешения родителей;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нельзя заплывать за буйки или покидать часть водоема, отгороженную для купания;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нельзя баловаться в воде – толкаться, сталкивать кого-то в воду (с бортика, с пирса, из лодки), прыгать друг на друга, топить друг друга; </w:t>
      </w:r>
    </w:p>
    <w:p w:rsidR="00AA79EA" w:rsidRPr="00F714D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нельзя в шутку кричать «Тону!».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lastRenderedPageBreak/>
        <w:t xml:space="preserve">Запретов на самом деле больше, но соблюдение этих четырех правил зависит от ребенка! 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Берегите себя и своих близких!</w:t>
      </w:r>
    </w:p>
    <w:p w:rsidR="00AA79EA" w:rsidRDefault="00AA79EA" w:rsidP="00AA79EA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Завтра мы </w:t>
      </w:r>
      <w:proofErr w:type="gramStart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расскажем  о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том,   как родители могут  обеспечить  безопасность детского отдыха. О детской безопасности – каждый день!</w:t>
      </w:r>
    </w:p>
    <w:p w:rsidR="009C2B2A" w:rsidRDefault="009C2B2A">
      <w:bookmarkStart w:id="0" w:name="_GoBack"/>
      <w:bookmarkEnd w:id="0"/>
    </w:p>
    <w:sectPr w:rsidR="009C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EA"/>
    <w:rsid w:val="009C2B2A"/>
    <w:rsid w:val="00A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F407-27FC-420B-AB75-2F3CE953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2021-08-02T08:54:00Z</dcterms:created>
  <dcterms:modified xsi:type="dcterms:W3CDTF">2021-08-02T08:54:00Z</dcterms:modified>
</cp:coreProperties>
</file>